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CE330" w14:textId="280DD72B" w:rsidR="00453779" w:rsidRPr="00F601DB" w:rsidRDefault="00453779" w:rsidP="00453779">
      <w:pPr>
        <w:pStyle w:val="CRCoverPage"/>
        <w:tabs>
          <w:tab w:val="left" w:pos="3402"/>
          <w:tab w:val="right" w:pos="9639"/>
        </w:tabs>
        <w:spacing w:after="0"/>
        <w:rPr>
          <w:rFonts w:eastAsia="宋体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>
        <w:rPr>
          <w:b/>
          <w:noProof/>
          <w:sz w:val="24"/>
        </w:rPr>
        <w:t>4</w:t>
      </w:r>
      <w:r w:rsidRPr="00285EB2">
        <w:rPr>
          <w:b/>
          <w:i/>
          <w:noProof/>
          <w:sz w:val="28"/>
        </w:rPr>
        <w:tab/>
      </w:r>
      <w:bookmarkStart w:id="0" w:name="_GoBack"/>
      <w:r w:rsidR="00D75B0B" w:rsidRPr="00D75B0B">
        <w:rPr>
          <w:b/>
          <w:noProof/>
          <w:sz w:val="28"/>
        </w:rPr>
        <w:t>R2-1816921</w:t>
      </w:r>
      <w:bookmarkEnd w:id="0"/>
    </w:p>
    <w:p w14:paraId="05248F78" w14:textId="77777777" w:rsidR="00453779" w:rsidRDefault="00453779" w:rsidP="004537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6462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6462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</w:t>
      </w:r>
      <w:r w:rsidRPr="0064621E">
        <w:rPr>
          <w:b/>
          <w:noProof/>
          <w:sz w:val="24"/>
          <w:vertAlign w:val="superscript"/>
        </w:rPr>
        <w:t>h</w:t>
      </w:r>
      <w:r w:rsidRPr="0064621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Pr="0064621E">
        <w:rPr>
          <w:b/>
          <w:noProof/>
          <w:sz w:val="24"/>
          <w:vertAlign w:val="superscript"/>
        </w:rPr>
        <w:t>th</w:t>
      </w:r>
      <w:r w:rsidRPr="006462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Pr="0064621E">
        <w:rPr>
          <w:b/>
          <w:noProof/>
          <w:sz w:val="24"/>
        </w:rPr>
        <w:t>ber 2018</w:t>
      </w:r>
    </w:p>
    <w:p w14:paraId="5186F3C4" w14:textId="2705C3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 </w:t>
      </w:r>
      <w:r w:rsidR="00CB171E" w:rsidRPr="00CB171E">
        <w:rPr>
          <w:rFonts w:ascii="Arial" w:hAnsi="Arial" w:cs="Arial"/>
        </w:rPr>
        <w:t xml:space="preserve">LS on </w:t>
      </w:r>
      <w:r w:rsidR="00163858">
        <w:rPr>
          <w:rFonts w:ascii="Arial" w:hAnsi="Arial" w:cs="Arial"/>
        </w:rPr>
        <w:t xml:space="preserve">the </w:t>
      </w:r>
      <w:r w:rsidR="00163858">
        <w:rPr>
          <w:rFonts w:ascii="Arial" w:hAnsi="Arial" w:cs="Arial"/>
          <w:lang w:val="en-US"/>
        </w:rPr>
        <w:t>ETWS/CMAS</w:t>
      </w:r>
      <w:r w:rsidR="00163858" w:rsidRPr="00CB171E">
        <w:rPr>
          <w:rFonts w:ascii="Arial" w:hAnsi="Arial" w:cs="Arial"/>
        </w:rPr>
        <w:t xml:space="preserve"> </w:t>
      </w:r>
      <w:r w:rsidR="00163858">
        <w:rPr>
          <w:rFonts w:ascii="Arial" w:hAnsi="Arial" w:cs="Arial"/>
        </w:rPr>
        <w:t>notification in connected mode</w:t>
      </w:r>
    </w:p>
    <w:p w14:paraId="4142800B" w14:textId="7ED479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78A662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95E33" w:rsidRPr="00C95E33">
        <w:rPr>
          <w:rFonts w:ascii="Arial" w:hAnsi="Arial" w:cs="Arial"/>
          <w:bCs/>
        </w:rPr>
        <w:t>LTE_eMTC5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44FFE4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Huawei</w:t>
      </w:r>
      <w:r w:rsidR="00705B5E">
        <w:rPr>
          <w:rFonts w:ascii="Arial" w:hAnsi="Arial" w:cs="Arial"/>
          <w:bCs/>
        </w:rPr>
        <w:t xml:space="preserve">, </w:t>
      </w:r>
      <w:r w:rsidR="00705B5E" w:rsidRPr="00705B5E">
        <w:rPr>
          <w:rFonts w:ascii="Arial" w:hAnsi="Arial" w:cs="Arial"/>
          <w:bCs/>
        </w:rPr>
        <w:t>HiSilicon</w:t>
      </w:r>
      <w:r w:rsidR="00F23FFC">
        <w:rPr>
          <w:rFonts w:ascii="Arial" w:hAnsi="Arial" w:cs="Arial"/>
          <w:bCs/>
        </w:rPr>
        <w:t xml:space="preserve">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D71471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451EB">
        <w:rPr>
          <w:rFonts w:ascii="Arial" w:hAnsi="Arial" w:cs="Arial" w:hint="eastAsia"/>
          <w:bCs/>
          <w:lang w:val="fi-FI" w:eastAsia="ja-JP"/>
        </w:rPr>
        <w:t>TSG-</w:t>
      </w:r>
      <w:r w:rsidR="001451EB">
        <w:rPr>
          <w:rFonts w:ascii="Arial" w:hAnsi="Arial" w:cs="Arial"/>
          <w:bCs/>
          <w:lang w:val="fi-FI" w:eastAsia="zh-CN"/>
        </w:rPr>
        <w:t>RAN WG1</w:t>
      </w:r>
    </w:p>
    <w:p w14:paraId="4EFE95BE" w14:textId="047C2A3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0CDDDA3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5E33">
        <w:rPr>
          <w:rFonts w:cs="Arial"/>
          <w:b w:val="0"/>
          <w:bCs/>
        </w:rPr>
        <w:t>Yulong Shi</w:t>
      </w:r>
    </w:p>
    <w:p w14:paraId="2748A78E" w14:textId="087826FB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C95E33">
        <w:rPr>
          <w:rFonts w:cs="Arial"/>
          <w:b w:val="0"/>
          <w:bCs/>
          <w:lang w:val="en-US"/>
        </w:rPr>
        <w:t>shiyulong5@huawei.com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77571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51E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1CA5622" w14:textId="692E8089" w:rsidR="004B4ABB" w:rsidRDefault="004B4ABB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To</w:t>
      </w:r>
      <w:r w:rsidRPr="00951454">
        <w:rPr>
          <w:rFonts w:ascii="Arial" w:hAnsi="Arial" w:cs="Arial"/>
          <w:lang w:val="en-US"/>
        </w:rPr>
        <w:t xml:space="preserve"> </w:t>
      </w:r>
      <w:r w:rsidR="00951454" w:rsidRPr="00951454">
        <w:rPr>
          <w:rFonts w:ascii="Arial" w:hAnsi="Arial" w:cs="Arial"/>
          <w:lang w:val="en-US"/>
        </w:rPr>
        <w:t xml:space="preserve">support ETWS/CMAS in connected mode, </w:t>
      </w:r>
      <w:r w:rsidR="00951454">
        <w:rPr>
          <w:rFonts w:ascii="Arial" w:hAnsi="Arial" w:cs="Arial"/>
          <w:lang w:val="en-US"/>
        </w:rPr>
        <w:t xml:space="preserve">RAN2 </w:t>
      </w:r>
      <w:r w:rsidR="00002FB2">
        <w:rPr>
          <w:rFonts w:ascii="Arial" w:hAnsi="Arial" w:cs="Arial"/>
          <w:lang w:val="en-US"/>
        </w:rPr>
        <w:t xml:space="preserve">considers monitoring P-RNTI or C-RTNI for the notification of ETWS/CMAS. </w:t>
      </w:r>
    </w:p>
    <w:p w14:paraId="7E6F6ADD" w14:textId="3805F17F" w:rsidR="004B4ABB" w:rsidRDefault="00002FB2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First,</w:t>
      </w:r>
      <w:r w:rsidR="00BF73FB">
        <w:rPr>
          <w:rFonts w:ascii="Arial" w:hAnsi="Arial" w:cs="Arial"/>
          <w:lang w:val="en-US"/>
        </w:rPr>
        <w:t xml:space="preserve"> RAN2 </w:t>
      </w:r>
      <w:r w:rsidR="004B4ABB">
        <w:rPr>
          <w:rFonts w:ascii="Arial" w:hAnsi="Arial" w:cs="Arial"/>
          <w:lang w:val="en-US"/>
        </w:rPr>
        <w:t>would like to kindly ask</w:t>
      </w:r>
      <w:r w:rsidR="00BF73FB">
        <w:rPr>
          <w:rFonts w:ascii="Arial" w:hAnsi="Arial" w:cs="Arial"/>
          <w:lang w:val="en-US"/>
        </w:rPr>
        <w:t xml:space="preserve"> RAN1 to clarify whether it is feasible</w:t>
      </w:r>
      <w:r w:rsidR="00BF73FB" w:rsidRPr="00951454">
        <w:rPr>
          <w:rFonts w:ascii="Arial" w:hAnsi="Arial" w:cs="Arial"/>
          <w:lang w:val="en-US"/>
        </w:rPr>
        <w:t xml:space="preserve"> to</w:t>
      </w:r>
      <w:r w:rsidR="00BF73FB">
        <w:rPr>
          <w:rFonts w:ascii="Arial" w:hAnsi="Arial" w:cs="Arial"/>
          <w:lang w:val="en-US"/>
        </w:rPr>
        <w:t xml:space="preserve"> support </w:t>
      </w:r>
      <w:r>
        <w:rPr>
          <w:rFonts w:ascii="Arial" w:hAnsi="Arial" w:cs="Arial"/>
          <w:lang w:val="en-US"/>
        </w:rPr>
        <w:t>monitoring P-RNTI i</w:t>
      </w:r>
      <w:r w:rsidR="00BF73FB" w:rsidRPr="00951454">
        <w:rPr>
          <w:rFonts w:ascii="Arial" w:hAnsi="Arial" w:cs="Arial"/>
          <w:lang w:val="en-US"/>
        </w:rPr>
        <w:t>n conn</w:t>
      </w:r>
      <w:r w:rsidR="00BF73FB">
        <w:rPr>
          <w:rFonts w:ascii="Arial" w:hAnsi="Arial" w:cs="Arial"/>
          <w:lang w:val="en-US"/>
        </w:rPr>
        <w:t>ected mode for Rel</w:t>
      </w:r>
      <w:r w:rsidR="00383231">
        <w:rPr>
          <w:rFonts w:ascii="Arial" w:hAnsi="Arial" w:cs="Arial"/>
          <w:lang w:val="en-US"/>
        </w:rPr>
        <w:t>-</w:t>
      </w:r>
      <w:r w:rsidR="00BF73FB">
        <w:rPr>
          <w:rFonts w:ascii="Arial" w:hAnsi="Arial" w:cs="Arial"/>
          <w:lang w:val="en-US"/>
        </w:rPr>
        <w:t xml:space="preserve">16 non-BL UEs in </w:t>
      </w:r>
      <w:r>
        <w:rPr>
          <w:rFonts w:ascii="Arial" w:hAnsi="Arial" w:cs="Arial"/>
          <w:lang w:val="en-US"/>
        </w:rPr>
        <w:t>CE mode</w:t>
      </w:r>
      <w:r w:rsidR="00247029">
        <w:rPr>
          <w:rFonts w:ascii="Arial" w:hAnsi="Arial" w:cs="Arial"/>
          <w:lang w:val="en-US"/>
        </w:rPr>
        <w:t>, so that UE receive the ETWS/CMAS notification via paging.</w:t>
      </w:r>
      <w:r>
        <w:rPr>
          <w:rFonts w:ascii="Arial" w:hAnsi="Arial" w:cs="Arial"/>
          <w:lang w:val="en-US"/>
        </w:rPr>
        <w:t xml:space="preserve"> </w:t>
      </w:r>
    </w:p>
    <w:p w14:paraId="670CAE57" w14:textId="5BB68D2D" w:rsidR="00AB7B91" w:rsidRDefault="00002FB2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Second, RAN2 </w:t>
      </w:r>
      <w:r w:rsidR="004B4ABB">
        <w:rPr>
          <w:rFonts w:ascii="Arial" w:hAnsi="Arial" w:cs="Arial"/>
          <w:lang w:val="en-US"/>
        </w:rPr>
        <w:t>would like to kindly ask</w:t>
      </w:r>
      <w:r>
        <w:rPr>
          <w:rFonts w:ascii="Arial" w:hAnsi="Arial" w:cs="Arial"/>
          <w:lang w:val="en-US"/>
        </w:rPr>
        <w:t xml:space="preserve"> RAN1 whether a new DCI format </w:t>
      </w:r>
      <w:r w:rsidR="00AB7B91">
        <w:rPr>
          <w:rFonts w:ascii="Arial" w:hAnsi="Arial" w:cs="Arial"/>
          <w:lang w:val="en-US"/>
        </w:rPr>
        <w:t>needs</w:t>
      </w:r>
      <w:r>
        <w:rPr>
          <w:rFonts w:ascii="Arial" w:hAnsi="Arial" w:cs="Arial"/>
          <w:lang w:val="en-US"/>
        </w:rPr>
        <w:t xml:space="preserve"> to </w:t>
      </w:r>
      <w:r w:rsidR="00AB7B91">
        <w:rPr>
          <w:rFonts w:ascii="Arial" w:hAnsi="Arial" w:cs="Arial"/>
          <w:lang w:val="en-US"/>
        </w:rPr>
        <w:t xml:space="preserve">be </w:t>
      </w:r>
      <w:r>
        <w:rPr>
          <w:rFonts w:ascii="Arial" w:hAnsi="Arial" w:cs="Arial"/>
          <w:lang w:val="en-US"/>
        </w:rPr>
        <w:t xml:space="preserve">introduced if </w:t>
      </w:r>
      <w:r w:rsidR="00AB7B91">
        <w:rPr>
          <w:rFonts w:ascii="Arial" w:hAnsi="Arial" w:cs="Arial"/>
          <w:lang w:val="en-US"/>
        </w:rPr>
        <w:t>the DCI addressed by C-RNTI</w:t>
      </w:r>
      <w:r w:rsidR="00030895">
        <w:rPr>
          <w:rFonts w:ascii="Arial" w:hAnsi="Arial" w:cs="Arial"/>
          <w:lang w:val="en-US"/>
        </w:rPr>
        <w:t xml:space="preserve"> </w:t>
      </w:r>
      <w:r w:rsidR="00D82B81">
        <w:rPr>
          <w:rFonts w:ascii="Arial" w:hAnsi="Arial" w:cs="Arial"/>
          <w:lang w:val="en-US"/>
        </w:rPr>
        <w:t>include</w:t>
      </w:r>
      <w:r w:rsidR="00030895">
        <w:rPr>
          <w:rFonts w:ascii="Arial" w:hAnsi="Arial" w:cs="Arial"/>
          <w:lang w:val="en-US"/>
        </w:rPr>
        <w:t>s</w:t>
      </w:r>
      <w:r w:rsidR="00D82B81">
        <w:rPr>
          <w:rFonts w:ascii="Arial" w:hAnsi="Arial" w:cs="Arial"/>
          <w:lang w:val="en-US"/>
        </w:rPr>
        <w:t xml:space="preserve"> ETWS/CMAS notification</w:t>
      </w:r>
      <w:r w:rsidR="00EE7818">
        <w:rPr>
          <w:rFonts w:ascii="Arial" w:hAnsi="Arial" w:cs="Arial"/>
          <w:lang w:val="en-US"/>
        </w:rPr>
        <w:t xml:space="preserve"> and possible resource scheduling</w:t>
      </w:r>
      <w:r w:rsidR="00D82B81">
        <w:rPr>
          <w:rFonts w:ascii="Arial" w:hAnsi="Arial" w:cs="Arial"/>
          <w:lang w:val="en-US"/>
        </w:rPr>
        <w:t>.</w:t>
      </w:r>
    </w:p>
    <w:p w14:paraId="7D1F95B1" w14:textId="62FDF7F2" w:rsidR="00E57BA2" w:rsidRPr="00E7017E" w:rsidRDefault="00E57BA2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7A9E92DE" w14:textId="77777777" w:rsidR="002633C1" w:rsidRPr="00E7017E" w:rsidRDefault="002633C1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75186A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C778B">
        <w:rPr>
          <w:rFonts w:ascii="Arial" w:hAnsi="Arial" w:cs="Arial"/>
          <w:b/>
        </w:rPr>
        <w:t>RAN1</w:t>
      </w:r>
      <w:r w:rsidR="00111F63">
        <w:rPr>
          <w:rFonts w:ascii="Arial" w:hAnsi="Arial" w:cs="Arial"/>
          <w:b/>
        </w:rPr>
        <w:t>:</w:t>
      </w:r>
    </w:p>
    <w:p w14:paraId="184F9EFB" w14:textId="77777777" w:rsidR="00AB7B91" w:rsidRDefault="002A6E4C" w:rsidP="00951454">
      <w:pPr>
        <w:pStyle w:val="a3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</w:t>
      </w:r>
      <w:r w:rsidR="00AB7B91">
        <w:rPr>
          <w:rFonts w:ascii="Arial" w:hAnsi="Arial" w:cs="Arial"/>
        </w:rPr>
        <w:t>RAN1:</w:t>
      </w:r>
    </w:p>
    <w:p w14:paraId="32585F83" w14:textId="0552EEA3" w:rsidR="00951454" w:rsidRDefault="00AB7B91" w:rsidP="00951454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1) </w:t>
      </w:r>
      <w:r>
        <w:rPr>
          <w:rFonts w:ascii="Arial" w:hAnsi="Arial" w:cs="Arial"/>
          <w:lang w:val="en-US"/>
        </w:rPr>
        <w:t>Whether</w:t>
      </w:r>
      <w:r w:rsidR="00951454">
        <w:rPr>
          <w:rFonts w:ascii="Arial" w:hAnsi="Arial" w:cs="Arial"/>
          <w:lang w:val="en-US"/>
        </w:rPr>
        <w:t xml:space="preserve"> it is feasible</w:t>
      </w:r>
      <w:r w:rsidR="00951454" w:rsidRPr="00951454">
        <w:rPr>
          <w:rFonts w:ascii="Arial" w:hAnsi="Arial" w:cs="Arial"/>
          <w:lang w:val="en-US"/>
        </w:rPr>
        <w:t xml:space="preserve"> to</w:t>
      </w:r>
      <w:r w:rsidR="00951454">
        <w:rPr>
          <w:rFonts w:ascii="Arial" w:hAnsi="Arial" w:cs="Arial"/>
          <w:lang w:val="en-US"/>
        </w:rPr>
        <w:t xml:space="preserve"> support </w:t>
      </w:r>
      <w:r>
        <w:rPr>
          <w:rFonts w:ascii="Arial" w:hAnsi="Arial" w:cs="Arial"/>
          <w:lang w:val="en-US"/>
        </w:rPr>
        <w:t>monitoring P-RNTI i</w:t>
      </w:r>
      <w:r w:rsidRPr="00951454">
        <w:rPr>
          <w:rFonts w:ascii="Arial" w:hAnsi="Arial" w:cs="Arial"/>
          <w:lang w:val="en-US"/>
        </w:rPr>
        <w:t>n conn</w:t>
      </w:r>
      <w:r>
        <w:rPr>
          <w:rFonts w:ascii="Arial" w:hAnsi="Arial" w:cs="Arial"/>
          <w:lang w:val="en-US"/>
        </w:rPr>
        <w:t>ected mode for Rel-16 non-BL UEs in CE mode</w:t>
      </w:r>
    </w:p>
    <w:p w14:paraId="21B79C6E" w14:textId="6FBFB9B9" w:rsidR="00636694" w:rsidRDefault="00AB7B91" w:rsidP="00636694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2) Whether a new DCI format needs to be introduced </w:t>
      </w:r>
      <w:r w:rsidR="00636694">
        <w:rPr>
          <w:rFonts w:ascii="Arial" w:hAnsi="Arial" w:cs="Arial"/>
          <w:lang w:val="en-US"/>
        </w:rPr>
        <w:t xml:space="preserve">if the DCI addressed by C-RNTI </w:t>
      </w:r>
      <w:r w:rsidR="00826D52">
        <w:rPr>
          <w:rFonts w:ascii="Arial" w:hAnsi="Arial" w:cs="Arial"/>
          <w:lang w:val="en-US"/>
        </w:rPr>
        <w:t>includes ETWS/CMAS notification and possible resource scheduling</w:t>
      </w:r>
      <w:r w:rsidR="00636694">
        <w:rPr>
          <w:rFonts w:ascii="Arial" w:hAnsi="Arial" w:cs="Arial"/>
          <w:lang w:val="en-US"/>
        </w:rPr>
        <w:t>.</w:t>
      </w:r>
    </w:p>
    <w:p w14:paraId="0A5E51B3" w14:textId="474E4B9D" w:rsidR="00AB7B91" w:rsidRPr="00E7017E" w:rsidRDefault="00AB7B91" w:rsidP="00636694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61BB3C70" w14:textId="58C901D6" w:rsidR="00463675" w:rsidRPr="00951454" w:rsidRDefault="00463675" w:rsidP="00E57BA2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9A46CE9" w14:textId="77777777" w:rsidR="00B92890" w:rsidRPr="00984727" w:rsidRDefault="00B92890" w:rsidP="00B9289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1 Mar, 2019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</w:r>
      <w:r w:rsidRPr="00C95E33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Pr="001451EB">
        <w:rPr>
          <w:rFonts w:ascii="Arial" w:hAnsi="Arial" w:cs="Arial"/>
          <w:bCs/>
        </w:rPr>
        <w:t>GR</w:t>
      </w:r>
      <w:r>
        <w:rPr>
          <w:rFonts w:ascii="Arial" w:hAnsi="Arial" w:cs="Arial"/>
          <w:bCs/>
        </w:rPr>
        <w:t>.</w:t>
      </w:r>
    </w:p>
    <w:p w14:paraId="13F31F0F" w14:textId="77777777" w:rsidR="00B92890" w:rsidRDefault="00B92890" w:rsidP="00B9289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RAN2#105bis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2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Apr,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China.</w:t>
      </w:r>
    </w:p>
    <w:p w14:paraId="617181C6" w14:textId="77777777" w:rsidR="00C95E33" w:rsidRPr="00496D50" w:rsidRDefault="00C95E33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09F2C" w14:textId="77777777" w:rsidR="00600AB6" w:rsidRDefault="00600AB6">
      <w:r>
        <w:separator/>
      </w:r>
    </w:p>
  </w:endnote>
  <w:endnote w:type="continuationSeparator" w:id="0">
    <w:p w14:paraId="6D539DF3" w14:textId="77777777" w:rsidR="00600AB6" w:rsidRDefault="00600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PMincho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52572" w14:textId="77777777" w:rsidR="00557D6F" w:rsidRDefault="00557D6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7A9D" w14:textId="77777777" w:rsidR="00557D6F" w:rsidRDefault="00557D6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3BCF" w14:textId="77777777" w:rsidR="00557D6F" w:rsidRDefault="00557D6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201EF" w14:textId="77777777" w:rsidR="00600AB6" w:rsidRDefault="00600AB6">
      <w:r>
        <w:separator/>
      </w:r>
    </w:p>
  </w:footnote>
  <w:footnote w:type="continuationSeparator" w:id="0">
    <w:p w14:paraId="5777F569" w14:textId="77777777" w:rsidR="00600AB6" w:rsidRDefault="00600A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90C6" w14:textId="77777777" w:rsidR="00557D6F" w:rsidRDefault="00557D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3DE0" w14:textId="77777777" w:rsidR="00557D6F" w:rsidRDefault="00557D6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CD0D1" w14:textId="77777777" w:rsidR="00557D6F" w:rsidRDefault="00557D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565A"/>
    <w:rsid w:val="0003719B"/>
    <w:rsid w:val="00045511"/>
    <w:rsid w:val="000D113A"/>
    <w:rsid w:val="000F12FD"/>
    <w:rsid w:val="000F4133"/>
    <w:rsid w:val="00100273"/>
    <w:rsid w:val="001063EA"/>
    <w:rsid w:val="00111F63"/>
    <w:rsid w:val="00137772"/>
    <w:rsid w:val="00140B4F"/>
    <w:rsid w:val="00142B3B"/>
    <w:rsid w:val="001451EB"/>
    <w:rsid w:val="001576BB"/>
    <w:rsid w:val="00163858"/>
    <w:rsid w:val="00177DA3"/>
    <w:rsid w:val="001B008D"/>
    <w:rsid w:val="001D2108"/>
    <w:rsid w:val="001E10DE"/>
    <w:rsid w:val="00220708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D095E"/>
    <w:rsid w:val="002D19E3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632EE"/>
    <w:rsid w:val="003807F6"/>
    <w:rsid w:val="00383231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53779"/>
    <w:rsid w:val="00463675"/>
    <w:rsid w:val="0049187C"/>
    <w:rsid w:val="00496D50"/>
    <w:rsid w:val="004B4ABB"/>
    <w:rsid w:val="004C38FD"/>
    <w:rsid w:val="004C6071"/>
    <w:rsid w:val="004E2356"/>
    <w:rsid w:val="004F3AA9"/>
    <w:rsid w:val="0050174F"/>
    <w:rsid w:val="00501F64"/>
    <w:rsid w:val="00505F59"/>
    <w:rsid w:val="005321CC"/>
    <w:rsid w:val="00557D6F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5B5E"/>
    <w:rsid w:val="007822EF"/>
    <w:rsid w:val="00787EAC"/>
    <w:rsid w:val="007A671D"/>
    <w:rsid w:val="007B4BA8"/>
    <w:rsid w:val="00806E3A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78A3"/>
    <w:rsid w:val="00984727"/>
    <w:rsid w:val="00992050"/>
    <w:rsid w:val="009B2EB9"/>
    <w:rsid w:val="009C35DE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47A67"/>
    <w:rsid w:val="00A56D45"/>
    <w:rsid w:val="00A6412A"/>
    <w:rsid w:val="00A64F79"/>
    <w:rsid w:val="00A8524C"/>
    <w:rsid w:val="00A90774"/>
    <w:rsid w:val="00AA637B"/>
    <w:rsid w:val="00AB7B91"/>
    <w:rsid w:val="00AD0350"/>
    <w:rsid w:val="00AE5661"/>
    <w:rsid w:val="00AF3FA4"/>
    <w:rsid w:val="00B255A7"/>
    <w:rsid w:val="00B33A9B"/>
    <w:rsid w:val="00B544D2"/>
    <w:rsid w:val="00B5648B"/>
    <w:rsid w:val="00B66CC7"/>
    <w:rsid w:val="00B70E77"/>
    <w:rsid w:val="00B92890"/>
    <w:rsid w:val="00BB0CAD"/>
    <w:rsid w:val="00BC381D"/>
    <w:rsid w:val="00BE1F84"/>
    <w:rsid w:val="00BE7CC9"/>
    <w:rsid w:val="00BF32CE"/>
    <w:rsid w:val="00BF73FB"/>
    <w:rsid w:val="00C021DE"/>
    <w:rsid w:val="00C231ED"/>
    <w:rsid w:val="00C2354D"/>
    <w:rsid w:val="00C51C0C"/>
    <w:rsid w:val="00C52AEB"/>
    <w:rsid w:val="00C750D8"/>
    <w:rsid w:val="00C95E33"/>
    <w:rsid w:val="00CB171E"/>
    <w:rsid w:val="00CE45DA"/>
    <w:rsid w:val="00D24338"/>
    <w:rsid w:val="00D40BEF"/>
    <w:rsid w:val="00D42DF3"/>
    <w:rsid w:val="00D65530"/>
    <w:rsid w:val="00D74A1C"/>
    <w:rsid w:val="00D75660"/>
    <w:rsid w:val="00D75B0B"/>
    <w:rsid w:val="00D82B81"/>
    <w:rsid w:val="00D876BF"/>
    <w:rsid w:val="00DC6C67"/>
    <w:rsid w:val="00DD52D3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EE7818"/>
    <w:rsid w:val="00F11820"/>
    <w:rsid w:val="00F17587"/>
    <w:rsid w:val="00F23FFC"/>
    <w:rsid w:val="00F54C66"/>
    <w:rsid w:val="00F9445C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Huawei</cp:lastModifiedBy>
  <cp:revision>5</cp:revision>
  <cp:lastPrinted>2002-04-23T00:10:00Z</cp:lastPrinted>
  <dcterms:created xsi:type="dcterms:W3CDTF">2018-11-01T08:10:00Z</dcterms:created>
  <dcterms:modified xsi:type="dcterms:W3CDTF">2018-11-01T11:45:00Z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(3)bZSFaA+B3mb7QMl+UF9B1XYTumB2CJTKbgUP1UR488DZHAVUozykXNH/T2S+GXyJIh0IeSWw
F9geOiKRQMZhnPUmLV7gEThHZCIOXWw1h41KmbbkTMHn44zf2gg4dL9cseoVvg+sNBexmpcK
7Thuxg+DZH4lyuMRQootYvMkWzUJ/RHnbukXoJpYk6UfprNll2msSOnuOxRlX09B/j+UrsxW
F29HW4luyUnRF9dngO</vt:lpwstr>
  </property>
  <property fmtid="{D5CDD505-2E9C-101B-9397-08002B2CF9AE}" pid="3" name="_2015_ms_pID_7253431">
    <vt:lpwstr>nevoaeokD+gXxrxY2f95Z5df/iuRly1ZeHM/PK69b9Sir2ySRPas+W
FggRUbWjnbj8NyoKtd0HA7I3k3schrmVjY4Ba8u0dZ6t7ZmEdT3psAyNBV63kse4CHxXbhXG
0ZS62+hGwgcEAMW9/FKZHpt8Q+WmvVLo1d8IkQbQKeXuSQANLbqLTB6UF4FA2RDD60y4ZRog
Mg9JFat/60Pv1Axu69Ru3LeDnGN92KAZSvVn</vt:lpwstr>
  </property>
  <property fmtid="{D5CDD505-2E9C-101B-9397-08002B2CF9AE}" pid="4" name="_2015_ms_pID_7253432">
    <vt:lpwstr>GA==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1540881466</vt:lpwstr>
  </property>
</Properties>
</file>